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4" w:rsidRDefault="007921C4" w:rsidP="007921C4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7921C4" w:rsidRPr="002F7BA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7921C4" w:rsidRPr="00262E21" w:rsidRDefault="007921C4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7921C4" w:rsidRPr="00262E21" w:rsidRDefault="007921C4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7921C4" w:rsidRPr="00262E21" w:rsidRDefault="007921C4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21C4" w:rsidRPr="002F7BA7" w:rsidRDefault="007921C4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7921C4" w:rsidRPr="002F7BA7" w:rsidRDefault="007921C4" w:rsidP="00356C52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7921C4" w:rsidRPr="002F7BA7" w:rsidRDefault="007921C4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7921C4" w:rsidRDefault="007921C4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7921C4" w:rsidRDefault="007921C4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7921C4" w:rsidRPr="002F7BA7" w:rsidRDefault="007921C4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D3619A" w:rsidRDefault="00D3619A">
      <w:pPr>
        <w:pStyle w:val="a3"/>
        <w:rPr>
          <w:sz w:val="20"/>
        </w:rPr>
      </w:pPr>
    </w:p>
    <w:p w:rsidR="00D3619A" w:rsidRDefault="00D3619A">
      <w:pPr>
        <w:pStyle w:val="a3"/>
        <w:rPr>
          <w:sz w:val="20"/>
        </w:rPr>
      </w:pPr>
    </w:p>
    <w:p w:rsidR="00D3619A" w:rsidRDefault="007921C4">
      <w:pPr>
        <w:pStyle w:val="Heading1"/>
        <w:spacing w:before="222"/>
        <w:ind w:right="2779"/>
      </w:pPr>
      <w:r>
        <w:t>План</w:t>
      </w:r>
    </w:p>
    <w:p w:rsidR="00D3619A" w:rsidRDefault="007921C4">
      <w:pPr>
        <w:spacing w:before="41" w:line="276" w:lineRule="auto"/>
        <w:ind w:left="2325" w:right="2783"/>
        <w:jc w:val="center"/>
        <w:rPr>
          <w:b/>
          <w:sz w:val="24"/>
        </w:rPr>
      </w:pPr>
      <w:r>
        <w:rPr>
          <w:b/>
          <w:sz w:val="24"/>
        </w:rPr>
        <w:t xml:space="preserve">психолого-педагогического сопровождения ОГЭ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«ОШ № 91 Г.О.МАКЕЕВКА»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 – 2025 учебный год</w:t>
      </w:r>
    </w:p>
    <w:p w:rsidR="00D3619A" w:rsidRDefault="007921C4">
      <w:pPr>
        <w:pStyle w:val="Heading1"/>
        <w:spacing w:line="270" w:lineRule="exact"/>
        <w:ind w:left="395" w:right="10073"/>
        <w:rPr>
          <w:b w:val="0"/>
        </w:rPr>
      </w:pPr>
      <w:r>
        <w:t>Цель</w:t>
      </w:r>
      <w:r>
        <w:rPr>
          <w:b w:val="0"/>
        </w:rPr>
        <w:t>:</w:t>
      </w:r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before="44"/>
        <w:ind w:left="37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 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before="41" w:line="276" w:lineRule="auto"/>
        <w:ind w:right="1046" w:hanging="18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силах;</w:t>
      </w:r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line="275" w:lineRule="exact"/>
        <w:ind w:left="371"/>
        <w:rPr>
          <w:sz w:val="24"/>
        </w:rPr>
      </w:pPr>
      <w:r>
        <w:rPr>
          <w:sz w:val="24"/>
        </w:rPr>
        <w:t>понижение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выпускников.</w:t>
      </w:r>
    </w:p>
    <w:p w:rsidR="00D3619A" w:rsidRDefault="007921C4">
      <w:pPr>
        <w:pStyle w:val="Heading1"/>
        <w:spacing w:before="40"/>
        <w:ind w:left="232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before="44"/>
        <w:ind w:left="371"/>
        <w:rPr>
          <w:sz w:val="24"/>
        </w:rPr>
      </w:pPr>
      <w:r>
        <w:rPr>
          <w:sz w:val="24"/>
        </w:rPr>
        <w:t>определить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выпускников;</w:t>
      </w:r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before="40" w:line="276" w:lineRule="auto"/>
        <w:ind w:left="292" w:right="1529" w:hanging="60"/>
        <w:rPr>
          <w:sz w:val="24"/>
        </w:rPr>
      </w:pPr>
      <w:r>
        <w:rPr>
          <w:sz w:val="24"/>
        </w:rPr>
        <w:t>определить возможные направления психологической работы с выпускниками по снятию</w:t>
      </w:r>
      <w:r>
        <w:rPr>
          <w:spacing w:val="-5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страха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тестированием;</w:t>
      </w:r>
    </w:p>
    <w:p w:rsidR="00D3619A" w:rsidRDefault="007921C4">
      <w:pPr>
        <w:pStyle w:val="a5"/>
        <w:numPr>
          <w:ilvl w:val="0"/>
          <w:numId w:val="7"/>
        </w:numPr>
        <w:tabs>
          <w:tab w:val="left" w:pos="372"/>
        </w:tabs>
        <w:spacing w:line="278" w:lineRule="auto"/>
        <w:ind w:left="292" w:right="897" w:hanging="60"/>
        <w:rPr>
          <w:sz w:val="24"/>
        </w:rPr>
      </w:pPr>
      <w:r>
        <w:rPr>
          <w:sz w:val="24"/>
        </w:rPr>
        <w:t>отработать систему цикла занятий для выпускников, родителей, педагогов в период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</w:p>
    <w:p w:rsidR="00D3619A" w:rsidRDefault="00D3619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268"/>
        <w:gridCol w:w="3260"/>
        <w:gridCol w:w="1843"/>
        <w:gridCol w:w="1275"/>
        <w:gridCol w:w="1702"/>
      </w:tblGrid>
      <w:tr w:rsidR="00D3619A">
        <w:trPr>
          <w:trHeight w:val="827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76" w:lineRule="exact"/>
              <w:ind w:left="162" w:right="136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spacing w:line="273" w:lineRule="exact"/>
              <w:ind w:left="63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D3619A">
        <w:trPr>
          <w:trHeight w:val="5520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ind w:left="105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диагностика:</w:t>
            </w:r>
          </w:p>
          <w:p w:rsidR="00D3619A" w:rsidRDefault="007921C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4" w:right="410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D3619A" w:rsidRDefault="007921C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04" w:right="273" w:firstLine="0"/>
              <w:rPr>
                <w:sz w:val="24"/>
              </w:rPr>
            </w:pPr>
            <w:r>
              <w:rPr>
                <w:sz w:val="24"/>
              </w:rPr>
              <w:t>Выявление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9"/>
              <w:rPr>
                <w:sz w:val="21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4" w:right="530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экзаменам).</w:t>
            </w:r>
          </w:p>
          <w:p w:rsidR="00D3619A" w:rsidRDefault="007921C4">
            <w:pPr>
              <w:pStyle w:val="TableParagraph"/>
              <w:spacing w:before="1"/>
              <w:ind w:left="104" w:right="249"/>
              <w:rPr>
                <w:sz w:val="24"/>
              </w:rPr>
            </w:pPr>
            <w:r>
              <w:rPr>
                <w:sz w:val="24"/>
              </w:rPr>
              <w:t>« Я и экзамен: кто кого,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 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</w:p>
          <w:p w:rsidR="00D3619A" w:rsidRDefault="007921C4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4" w:right="428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экзаменам).</w:t>
            </w:r>
          </w:p>
          <w:p w:rsidR="00D3619A" w:rsidRDefault="007921C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70" w:lineRule="atLeast"/>
              <w:ind w:left="104" w:right="247" w:firstLine="0"/>
              <w:rPr>
                <w:sz w:val="24"/>
              </w:rPr>
            </w:pPr>
            <w:r>
              <w:rPr>
                <w:sz w:val="24"/>
              </w:rPr>
              <w:t>Анкетирование педагогов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при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ЕГЭ).</w:t>
            </w:r>
          </w:p>
        </w:tc>
        <w:tc>
          <w:tcPr>
            <w:tcW w:w="1843" w:type="dxa"/>
          </w:tcPr>
          <w:p w:rsidR="00D3619A" w:rsidRDefault="00D3619A">
            <w:pPr>
              <w:pStyle w:val="TableParagraph"/>
              <w:spacing w:before="3"/>
              <w:rPr>
                <w:sz w:val="23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D3619A" w:rsidRDefault="00D3619A">
            <w:pPr>
              <w:pStyle w:val="TableParagraph"/>
              <w:rPr>
                <w:sz w:val="24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208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1275" w:type="dxa"/>
          </w:tcPr>
          <w:p w:rsidR="00D3619A" w:rsidRDefault="00D3619A">
            <w:pPr>
              <w:pStyle w:val="TableParagraph"/>
              <w:spacing w:before="3"/>
              <w:rPr>
                <w:sz w:val="23"/>
              </w:rPr>
            </w:pPr>
          </w:p>
          <w:p w:rsidR="00D3619A" w:rsidRDefault="007921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3619A" w:rsidRDefault="00D3619A">
            <w:pPr>
              <w:pStyle w:val="TableParagraph"/>
              <w:rPr>
                <w:sz w:val="24"/>
              </w:rPr>
            </w:pPr>
          </w:p>
          <w:p w:rsidR="00D3619A" w:rsidRDefault="007921C4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срез)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срез)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99"/>
              <w:ind w:left="107" w:right="8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3619A" w:rsidRDefault="007921C4">
            <w:pPr>
              <w:pStyle w:val="TableParagraph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9</w:t>
            </w:r>
            <w:r>
              <w:rPr>
                <w:sz w:val="24"/>
              </w:rPr>
              <w:t>классов</w:t>
            </w:r>
          </w:p>
        </w:tc>
      </w:tr>
      <w:tr w:rsidR="00D3619A">
        <w:trPr>
          <w:trHeight w:val="1106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spacing w:line="273" w:lineRule="exact"/>
              <w:ind w:left="9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ind w:left="104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консультации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учащихся:</w:t>
            </w:r>
          </w:p>
          <w:p w:rsidR="00D3619A" w:rsidRDefault="007921C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</w:p>
          <w:p w:rsidR="00D3619A" w:rsidRDefault="007921C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материал;</w:t>
            </w:r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7921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5" w:type="dxa"/>
          </w:tcPr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3"/>
              <w:rPr>
                <w:sz w:val="21"/>
              </w:rPr>
            </w:pPr>
          </w:p>
          <w:p w:rsidR="00D3619A" w:rsidRDefault="007921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ind w:left="107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D3619A" w:rsidRDefault="007921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D3619A" w:rsidRDefault="00D3619A">
      <w:pPr>
        <w:spacing w:line="266" w:lineRule="exact"/>
        <w:rPr>
          <w:sz w:val="24"/>
        </w:rPr>
        <w:sectPr w:rsidR="00D3619A">
          <w:type w:val="continuous"/>
          <w:pgSz w:w="11910" w:h="16840"/>
          <w:pgMar w:top="102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268"/>
        <w:gridCol w:w="3260"/>
        <w:gridCol w:w="1843"/>
        <w:gridCol w:w="1275"/>
        <w:gridCol w:w="1702"/>
      </w:tblGrid>
      <w:tr w:rsidR="00D3619A">
        <w:trPr>
          <w:trHeight w:val="10210"/>
        </w:trPr>
        <w:tc>
          <w:tcPr>
            <w:tcW w:w="536" w:type="dxa"/>
          </w:tcPr>
          <w:p w:rsidR="00D3619A" w:rsidRDefault="00D3619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3619A" w:rsidRDefault="00D3619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4" w:right="579" w:firstLine="0"/>
              <w:rPr>
                <w:sz w:val="24"/>
              </w:rPr>
            </w:pPr>
            <w:r>
              <w:rPr>
                <w:sz w:val="24"/>
              </w:rPr>
              <w:t>стратегии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4" w:right="185" w:firstLine="0"/>
              <w:rPr>
                <w:sz w:val="24"/>
              </w:rPr>
            </w:pPr>
            <w:r>
              <w:rPr>
                <w:sz w:val="24"/>
              </w:rPr>
              <w:t>как преодолеть страх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экзаменом;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4" w:right="1174" w:firstLine="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предстартовое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волнение;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4" w:right="548" w:firstLine="0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учащихся </w:t>
            </w:r>
            <w:r>
              <w:rPr>
                <w:sz w:val="24"/>
              </w:rPr>
              <w:t>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 снятия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D3619A" w:rsidRDefault="007921C4">
            <w:pPr>
              <w:pStyle w:val="TableParagraph"/>
              <w:ind w:left="104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консультации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04" w:right="287" w:firstLine="0"/>
              <w:rPr>
                <w:sz w:val="24"/>
              </w:rPr>
            </w:pPr>
            <w:r>
              <w:rPr>
                <w:sz w:val="24"/>
              </w:rPr>
              <w:t>«Волнуйтесь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экзамены»;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104" w:right="147" w:firstLine="0"/>
              <w:rPr>
                <w:sz w:val="24"/>
              </w:rPr>
            </w:pPr>
            <w:r>
              <w:rPr>
                <w:sz w:val="24"/>
              </w:rPr>
              <w:t>Как помочь своему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и 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аттестации»</w:t>
            </w:r>
          </w:p>
          <w:p w:rsidR="00D3619A" w:rsidRDefault="007921C4">
            <w:pPr>
              <w:pStyle w:val="TableParagraph"/>
              <w:ind w:left="10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консультации родителей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возникшим 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 со сдачей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04" w:right="143" w:firstLine="0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104" w:right="627" w:firstLine="0"/>
              <w:rPr>
                <w:sz w:val="24"/>
              </w:rPr>
            </w:pPr>
            <w:r>
              <w:rPr>
                <w:sz w:val="24"/>
              </w:rPr>
              <w:t>«Эмоциональная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педагога»;</w:t>
            </w:r>
          </w:p>
          <w:p w:rsidR="00D3619A" w:rsidRDefault="007921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7" w:lineRule="auto"/>
              <w:ind w:left="104" w:right="128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D3619A" w:rsidRDefault="007921C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поддержке»</w:t>
            </w:r>
          </w:p>
        </w:tc>
        <w:tc>
          <w:tcPr>
            <w:tcW w:w="1843" w:type="dxa"/>
          </w:tcPr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3"/>
              <w:rPr>
                <w:sz w:val="31"/>
              </w:rPr>
            </w:pPr>
          </w:p>
          <w:p w:rsidR="00D3619A" w:rsidRDefault="007921C4">
            <w:pPr>
              <w:pStyle w:val="TableParagraph"/>
              <w:spacing w:before="1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7921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84"/>
              <w:ind w:left="105" w:right="3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7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1"/>
            </w:pPr>
          </w:p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spacing w:line="480" w:lineRule="auto"/>
              <w:ind w:left="105" w:right="401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D3619A" w:rsidRDefault="007921C4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3619A" w:rsidRDefault="00D3619A">
            <w:pPr>
              <w:pStyle w:val="TableParagraph"/>
              <w:spacing w:before="3"/>
              <w:rPr>
                <w:sz w:val="23"/>
              </w:rPr>
            </w:pPr>
          </w:p>
          <w:p w:rsidR="00D3619A" w:rsidRDefault="007921C4">
            <w:pPr>
              <w:pStyle w:val="TableParagraph"/>
              <w:spacing w:before="1"/>
              <w:ind w:left="105" w:right="21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61" w:line="480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D3619A" w:rsidRDefault="00D3619A">
            <w:pPr>
              <w:pStyle w:val="TableParagraph"/>
              <w:rPr>
                <w:sz w:val="24"/>
              </w:rPr>
            </w:pPr>
          </w:p>
          <w:p w:rsidR="00D3619A" w:rsidRDefault="007921C4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85" w:line="480" w:lineRule="auto"/>
              <w:ind w:left="105" w:right="294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34"/>
              </w:rPr>
            </w:pPr>
          </w:p>
          <w:p w:rsidR="00D3619A" w:rsidRDefault="007921C4">
            <w:pPr>
              <w:pStyle w:val="TableParagraph"/>
              <w:ind w:left="107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31"/>
              <w:ind w:left="107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1"/>
              <w:rPr>
                <w:sz w:val="34"/>
              </w:rPr>
            </w:pPr>
          </w:p>
          <w:p w:rsidR="00D3619A" w:rsidRDefault="007921C4">
            <w:pPr>
              <w:pStyle w:val="TableParagraph"/>
              <w:ind w:left="107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3619A">
        <w:trPr>
          <w:trHeight w:val="4419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ind w:left="105" w:right="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104" w:right="3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3619A" w:rsidRDefault="007921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успеху»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6"/>
              <w:rPr>
                <w:sz w:val="21"/>
              </w:rPr>
            </w:pPr>
          </w:p>
          <w:p w:rsidR="00D3619A" w:rsidRDefault="007921C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104" w:right="914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психоэмоциональных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D3619A" w:rsidRDefault="007921C4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психологические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D3619A" w:rsidRDefault="007921C4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104" w:right="315" w:firstLine="0"/>
              <w:rPr>
                <w:sz w:val="24"/>
              </w:rPr>
            </w:pPr>
            <w:r>
              <w:rPr>
                <w:sz w:val="24"/>
              </w:rPr>
              <w:t>Работа 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(тренинг)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D3619A">
            <w:pPr>
              <w:pStyle w:val="TableParagraph"/>
              <w:spacing w:before="6"/>
              <w:rPr>
                <w:sz w:val="23"/>
              </w:rPr>
            </w:pPr>
          </w:p>
          <w:p w:rsidR="00D3619A" w:rsidRDefault="007921C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7"/>
              <w:ind w:left="105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3619A" w:rsidRDefault="00D3619A">
            <w:pPr>
              <w:pStyle w:val="TableParagraph"/>
              <w:spacing w:before="6"/>
              <w:rPr>
                <w:sz w:val="23"/>
              </w:rPr>
            </w:pPr>
          </w:p>
          <w:p w:rsidR="00D3619A" w:rsidRDefault="007921C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3619A" w:rsidRDefault="00D3619A">
            <w:pPr>
              <w:pStyle w:val="TableParagraph"/>
              <w:rPr>
                <w:sz w:val="24"/>
              </w:rPr>
            </w:pPr>
          </w:p>
          <w:p w:rsidR="00D3619A" w:rsidRDefault="007921C4">
            <w:pPr>
              <w:pStyle w:val="TableParagraph"/>
              <w:ind w:left="105" w:right="594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7"/>
              <w:ind w:left="105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D3619A" w:rsidRDefault="007921C4">
            <w:pPr>
              <w:pStyle w:val="TableParagraph"/>
              <w:spacing w:line="274" w:lineRule="exact"/>
              <w:ind w:left="105" w:right="456"/>
              <w:rPr>
                <w:sz w:val="24"/>
              </w:rPr>
            </w:pPr>
            <w:r>
              <w:rPr>
                <w:sz w:val="24"/>
              </w:rPr>
              <w:t>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ind w:left="107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2"/>
              <w:ind w:left="107" w:right="5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</w:tbl>
    <w:p w:rsidR="00D3619A" w:rsidRDefault="00D3619A">
      <w:pPr>
        <w:rPr>
          <w:sz w:val="24"/>
        </w:rPr>
        <w:sectPr w:rsidR="00D3619A">
          <w:pgSz w:w="11910" w:h="16840"/>
          <w:pgMar w:top="1260" w:right="1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268"/>
        <w:gridCol w:w="3260"/>
        <w:gridCol w:w="1843"/>
        <w:gridCol w:w="1275"/>
        <w:gridCol w:w="1702"/>
      </w:tblGrid>
      <w:tr w:rsidR="00D3619A">
        <w:trPr>
          <w:trHeight w:val="6348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ind w:left="105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104" w:right="111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семинара-практикума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  <w:p w:rsidR="00D3619A" w:rsidRDefault="007921C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104" w:right="1106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психологическому</w:t>
            </w:r>
            <w:proofErr w:type="gramEnd"/>
          </w:p>
          <w:p w:rsidR="00D3619A" w:rsidRDefault="007921C4">
            <w:pPr>
              <w:pStyle w:val="TableParagraph"/>
              <w:ind w:left="104" w:right="381"/>
              <w:rPr>
                <w:sz w:val="24"/>
              </w:rPr>
            </w:pPr>
            <w:r>
              <w:rPr>
                <w:sz w:val="24"/>
              </w:rPr>
              <w:t>сопровождению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ОГЭ и ЕГЭ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3619A" w:rsidRDefault="007921C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104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619A" w:rsidRDefault="007921C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spacing w:before="3"/>
              <w:rPr>
                <w:sz w:val="37"/>
              </w:rPr>
            </w:pPr>
          </w:p>
          <w:p w:rsidR="00D3619A" w:rsidRDefault="007921C4">
            <w:pPr>
              <w:pStyle w:val="TableParagraph"/>
              <w:spacing w:before="1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61"/>
              <w:ind w:left="105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3619A" w:rsidRDefault="007921C4">
            <w:pPr>
              <w:pStyle w:val="TableParagraph"/>
              <w:spacing w:line="270" w:lineRule="atLeast"/>
              <w:ind w:left="105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proofErr w:type="gramEnd"/>
            <w:r>
              <w:rPr>
                <w:sz w:val="24"/>
              </w:rPr>
              <w:t xml:space="preserve"> стенде,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36"/>
              </w:rPr>
            </w:pPr>
          </w:p>
          <w:p w:rsidR="00D3619A" w:rsidRDefault="007921C4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62"/>
              <w:ind w:left="105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D3619A" w:rsidRDefault="007921C4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176"/>
              <w:ind w:left="107" w:right="21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D3619A" w:rsidRDefault="007921C4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D3619A">
            <w:pPr>
              <w:pStyle w:val="TableParagraph"/>
              <w:rPr>
                <w:sz w:val="26"/>
              </w:rPr>
            </w:pPr>
          </w:p>
          <w:p w:rsidR="00D3619A" w:rsidRDefault="007921C4">
            <w:pPr>
              <w:pStyle w:val="TableParagraph"/>
              <w:spacing w:before="208"/>
              <w:ind w:left="107" w:right="21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D3619A" w:rsidRDefault="007921C4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3619A">
        <w:trPr>
          <w:trHeight w:val="1380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ind w:left="105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D3619A" w:rsidRDefault="007921C4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3619A">
        <w:trPr>
          <w:trHeight w:val="2759"/>
        </w:trPr>
        <w:tc>
          <w:tcPr>
            <w:tcW w:w="536" w:type="dxa"/>
          </w:tcPr>
          <w:p w:rsidR="00D3619A" w:rsidRDefault="007921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D3619A" w:rsidRDefault="007921C4">
            <w:pPr>
              <w:pStyle w:val="TableParagraph"/>
              <w:ind w:left="10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260" w:type="dxa"/>
          </w:tcPr>
          <w:p w:rsidR="00D3619A" w:rsidRDefault="007921C4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104" w:right="476" w:firstLine="0"/>
              <w:rPr>
                <w:sz w:val="24"/>
              </w:rPr>
            </w:pPr>
            <w:r>
              <w:rPr>
                <w:sz w:val="24"/>
              </w:rPr>
              <w:t>Обработка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справок, заключений,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3619A" w:rsidRDefault="007921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  <w:p w:rsidR="00D3619A" w:rsidRDefault="007921C4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70" w:lineRule="atLeast"/>
              <w:ind w:left="104" w:right="539" w:firstLine="0"/>
              <w:rPr>
                <w:sz w:val="24"/>
              </w:rPr>
            </w:pPr>
            <w:r>
              <w:rPr>
                <w:sz w:val="24"/>
              </w:rPr>
              <w:t>Участие в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годичной 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психодиагностике.</w:t>
            </w:r>
          </w:p>
        </w:tc>
        <w:tc>
          <w:tcPr>
            <w:tcW w:w="1843" w:type="dxa"/>
          </w:tcPr>
          <w:p w:rsidR="00D3619A" w:rsidRDefault="007921C4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D3619A" w:rsidRDefault="007921C4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D3619A" w:rsidRDefault="007921C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  <w:p w:rsidR="00D3619A" w:rsidRDefault="007921C4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D3619A" w:rsidRDefault="00D3619A">
      <w:pPr>
        <w:pStyle w:val="a3"/>
        <w:rPr>
          <w:sz w:val="20"/>
        </w:rPr>
      </w:pPr>
    </w:p>
    <w:p w:rsidR="00D3619A" w:rsidRDefault="00D3619A">
      <w:pPr>
        <w:pStyle w:val="a3"/>
        <w:rPr>
          <w:sz w:val="20"/>
        </w:rPr>
      </w:pPr>
    </w:p>
    <w:p w:rsidR="00D3619A" w:rsidRDefault="00D3619A">
      <w:pPr>
        <w:pStyle w:val="a3"/>
        <w:spacing w:before="2"/>
      </w:pPr>
    </w:p>
    <w:p w:rsidR="00D3619A" w:rsidRDefault="007921C4">
      <w:pPr>
        <w:pStyle w:val="a3"/>
        <w:tabs>
          <w:tab w:val="left" w:pos="6041"/>
        </w:tabs>
        <w:spacing w:before="90"/>
        <w:ind w:left="232"/>
      </w:pPr>
      <w:r>
        <w:t>Педагог-психолог</w:t>
      </w:r>
      <w:r>
        <w:tab/>
        <w:t>Беседина Д.В.</w:t>
      </w:r>
    </w:p>
    <w:sectPr w:rsidR="00D3619A" w:rsidSect="00D3619A">
      <w:pgSz w:w="11910" w:h="16840"/>
      <w:pgMar w:top="1260" w:right="16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479"/>
    <w:multiLevelType w:val="hybridMultilevel"/>
    <w:tmpl w:val="4B02085C"/>
    <w:lvl w:ilvl="0" w:tplc="FDF0A220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C88E8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D6F4C7DA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A170DFC8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4" w:tplc="94B0CCF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158C0F0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DFFE8FC8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66868A5E">
      <w:numFmt w:val="bullet"/>
      <w:lvlText w:val="•"/>
      <w:lvlJc w:val="left"/>
      <w:pPr>
        <w:ind w:left="7914" w:hanging="140"/>
      </w:pPr>
      <w:rPr>
        <w:rFonts w:hint="default"/>
        <w:lang w:val="ru-RU" w:eastAsia="en-US" w:bidi="ar-SA"/>
      </w:rPr>
    </w:lvl>
    <w:lvl w:ilvl="8" w:tplc="BDC4A28E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1">
    <w:nsid w:val="12EE62EE"/>
    <w:multiLevelType w:val="hybridMultilevel"/>
    <w:tmpl w:val="225A4C86"/>
    <w:lvl w:ilvl="0" w:tplc="038A06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AC502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625E2DA0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98AA4D4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EA185CBC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34A4E460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BC1E752A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5BEA917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6A2CA574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2">
    <w:nsid w:val="2B732299"/>
    <w:multiLevelType w:val="hybridMultilevel"/>
    <w:tmpl w:val="104486D8"/>
    <w:lvl w:ilvl="0" w:tplc="73120BAE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0A242">
      <w:numFmt w:val="bullet"/>
      <w:lvlText w:val="•"/>
      <w:lvlJc w:val="left"/>
      <w:pPr>
        <w:ind w:left="415" w:hanging="241"/>
      </w:pPr>
      <w:rPr>
        <w:rFonts w:hint="default"/>
        <w:lang w:val="ru-RU" w:eastAsia="en-US" w:bidi="ar-SA"/>
      </w:rPr>
    </w:lvl>
    <w:lvl w:ilvl="2" w:tplc="67F0C8C0">
      <w:numFmt w:val="bullet"/>
      <w:lvlText w:val="•"/>
      <w:lvlJc w:val="left"/>
      <w:pPr>
        <w:ind w:left="730" w:hanging="241"/>
      </w:pPr>
      <w:rPr>
        <w:rFonts w:hint="default"/>
        <w:lang w:val="ru-RU" w:eastAsia="en-US" w:bidi="ar-SA"/>
      </w:rPr>
    </w:lvl>
    <w:lvl w:ilvl="3" w:tplc="217256FC">
      <w:numFmt w:val="bullet"/>
      <w:lvlText w:val="•"/>
      <w:lvlJc w:val="left"/>
      <w:pPr>
        <w:ind w:left="1045" w:hanging="241"/>
      </w:pPr>
      <w:rPr>
        <w:rFonts w:hint="default"/>
        <w:lang w:val="ru-RU" w:eastAsia="en-US" w:bidi="ar-SA"/>
      </w:rPr>
    </w:lvl>
    <w:lvl w:ilvl="4" w:tplc="62BC2A72">
      <w:numFmt w:val="bullet"/>
      <w:lvlText w:val="•"/>
      <w:lvlJc w:val="left"/>
      <w:pPr>
        <w:ind w:left="1360" w:hanging="241"/>
      </w:pPr>
      <w:rPr>
        <w:rFonts w:hint="default"/>
        <w:lang w:val="ru-RU" w:eastAsia="en-US" w:bidi="ar-SA"/>
      </w:rPr>
    </w:lvl>
    <w:lvl w:ilvl="5" w:tplc="CDC81336">
      <w:numFmt w:val="bullet"/>
      <w:lvlText w:val="•"/>
      <w:lvlJc w:val="left"/>
      <w:pPr>
        <w:ind w:left="1675" w:hanging="241"/>
      </w:pPr>
      <w:rPr>
        <w:rFonts w:hint="default"/>
        <w:lang w:val="ru-RU" w:eastAsia="en-US" w:bidi="ar-SA"/>
      </w:rPr>
    </w:lvl>
    <w:lvl w:ilvl="6" w:tplc="83F86988">
      <w:numFmt w:val="bullet"/>
      <w:lvlText w:val="•"/>
      <w:lvlJc w:val="left"/>
      <w:pPr>
        <w:ind w:left="1990" w:hanging="241"/>
      </w:pPr>
      <w:rPr>
        <w:rFonts w:hint="default"/>
        <w:lang w:val="ru-RU" w:eastAsia="en-US" w:bidi="ar-SA"/>
      </w:rPr>
    </w:lvl>
    <w:lvl w:ilvl="7" w:tplc="16366AAA">
      <w:numFmt w:val="bullet"/>
      <w:lvlText w:val="•"/>
      <w:lvlJc w:val="left"/>
      <w:pPr>
        <w:ind w:left="2305" w:hanging="241"/>
      </w:pPr>
      <w:rPr>
        <w:rFonts w:hint="default"/>
        <w:lang w:val="ru-RU" w:eastAsia="en-US" w:bidi="ar-SA"/>
      </w:rPr>
    </w:lvl>
    <w:lvl w:ilvl="8" w:tplc="9E4A002C">
      <w:numFmt w:val="bullet"/>
      <w:lvlText w:val="•"/>
      <w:lvlJc w:val="left"/>
      <w:pPr>
        <w:ind w:left="2620" w:hanging="241"/>
      </w:pPr>
      <w:rPr>
        <w:rFonts w:hint="default"/>
        <w:lang w:val="ru-RU" w:eastAsia="en-US" w:bidi="ar-SA"/>
      </w:rPr>
    </w:lvl>
  </w:abstractNum>
  <w:abstractNum w:abstractNumId="3">
    <w:nsid w:val="4AA27562"/>
    <w:multiLevelType w:val="hybridMultilevel"/>
    <w:tmpl w:val="25CA2DB0"/>
    <w:lvl w:ilvl="0" w:tplc="FDE6FFE0">
      <w:start w:val="1"/>
      <w:numFmt w:val="decimal"/>
      <w:lvlText w:val="%1.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EB68A">
      <w:numFmt w:val="bullet"/>
      <w:lvlText w:val="•"/>
      <w:lvlJc w:val="left"/>
      <w:pPr>
        <w:ind w:left="415" w:hanging="241"/>
      </w:pPr>
      <w:rPr>
        <w:rFonts w:hint="default"/>
        <w:lang w:val="ru-RU" w:eastAsia="en-US" w:bidi="ar-SA"/>
      </w:rPr>
    </w:lvl>
    <w:lvl w:ilvl="2" w:tplc="42680ABE">
      <w:numFmt w:val="bullet"/>
      <w:lvlText w:val="•"/>
      <w:lvlJc w:val="left"/>
      <w:pPr>
        <w:ind w:left="730" w:hanging="241"/>
      </w:pPr>
      <w:rPr>
        <w:rFonts w:hint="default"/>
        <w:lang w:val="ru-RU" w:eastAsia="en-US" w:bidi="ar-SA"/>
      </w:rPr>
    </w:lvl>
    <w:lvl w:ilvl="3" w:tplc="6CFEC0C2">
      <w:numFmt w:val="bullet"/>
      <w:lvlText w:val="•"/>
      <w:lvlJc w:val="left"/>
      <w:pPr>
        <w:ind w:left="1045" w:hanging="241"/>
      </w:pPr>
      <w:rPr>
        <w:rFonts w:hint="default"/>
        <w:lang w:val="ru-RU" w:eastAsia="en-US" w:bidi="ar-SA"/>
      </w:rPr>
    </w:lvl>
    <w:lvl w:ilvl="4" w:tplc="522A68E2">
      <w:numFmt w:val="bullet"/>
      <w:lvlText w:val="•"/>
      <w:lvlJc w:val="left"/>
      <w:pPr>
        <w:ind w:left="1360" w:hanging="241"/>
      </w:pPr>
      <w:rPr>
        <w:rFonts w:hint="default"/>
        <w:lang w:val="ru-RU" w:eastAsia="en-US" w:bidi="ar-SA"/>
      </w:rPr>
    </w:lvl>
    <w:lvl w:ilvl="5" w:tplc="2312D7D0">
      <w:numFmt w:val="bullet"/>
      <w:lvlText w:val="•"/>
      <w:lvlJc w:val="left"/>
      <w:pPr>
        <w:ind w:left="1675" w:hanging="241"/>
      </w:pPr>
      <w:rPr>
        <w:rFonts w:hint="default"/>
        <w:lang w:val="ru-RU" w:eastAsia="en-US" w:bidi="ar-SA"/>
      </w:rPr>
    </w:lvl>
    <w:lvl w:ilvl="6" w:tplc="00AAE866">
      <w:numFmt w:val="bullet"/>
      <w:lvlText w:val="•"/>
      <w:lvlJc w:val="left"/>
      <w:pPr>
        <w:ind w:left="1990" w:hanging="241"/>
      </w:pPr>
      <w:rPr>
        <w:rFonts w:hint="default"/>
        <w:lang w:val="ru-RU" w:eastAsia="en-US" w:bidi="ar-SA"/>
      </w:rPr>
    </w:lvl>
    <w:lvl w:ilvl="7" w:tplc="3E0A5B38">
      <w:numFmt w:val="bullet"/>
      <w:lvlText w:val="•"/>
      <w:lvlJc w:val="left"/>
      <w:pPr>
        <w:ind w:left="2305" w:hanging="241"/>
      </w:pPr>
      <w:rPr>
        <w:rFonts w:hint="default"/>
        <w:lang w:val="ru-RU" w:eastAsia="en-US" w:bidi="ar-SA"/>
      </w:rPr>
    </w:lvl>
    <w:lvl w:ilvl="8" w:tplc="D8A0F808">
      <w:numFmt w:val="bullet"/>
      <w:lvlText w:val="•"/>
      <w:lvlJc w:val="left"/>
      <w:pPr>
        <w:ind w:left="2620" w:hanging="241"/>
      </w:pPr>
      <w:rPr>
        <w:rFonts w:hint="default"/>
        <w:lang w:val="ru-RU" w:eastAsia="en-US" w:bidi="ar-SA"/>
      </w:rPr>
    </w:lvl>
  </w:abstractNum>
  <w:abstractNum w:abstractNumId="4">
    <w:nsid w:val="5E800E56"/>
    <w:multiLevelType w:val="hybridMultilevel"/>
    <w:tmpl w:val="685E3960"/>
    <w:lvl w:ilvl="0" w:tplc="87A8BBA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0CA5E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2CD8BB84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2FB20488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34FAEAF6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5" w:tplc="9C0AAAF4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plc="C7CC6CAE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7" w:tplc="BC50CDF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8" w:tplc="E9260AA8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5">
    <w:nsid w:val="661B745B"/>
    <w:multiLevelType w:val="hybridMultilevel"/>
    <w:tmpl w:val="42BCA644"/>
    <w:lvl w:ilvl="0" w:tplc="05F857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B03DE2">
      <w:numFmt w:val="bullet"/>
      <w:lvlText w:val="•"/>
      <w:lvlJc w:val="left"/>
      <w:pPr>
        <w:ind w:left="399" w:hanging="140"/>
      </w:pPr>
      <w:rPr>
        <w:rFonts w:hint="default"/>
        <w:lang w:val="ru-RU" w:eastAsia="en-US" w:bidi="ar-SA"/>
      </w:rPr>
    </w:lvl>
    <w:lvl w:ilvl="2" w:tplc="569878D6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3" w:tplc="18F00910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2C6CAABA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5" w:tplc="0EB0D268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6" w:tplc="8C12351E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7" w:tplc="074C59F6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8" w:tplc="A6B4D9D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</w:abstractNum>
  <w:abstractNum w:abstractNumId="6">
    <w:nsid w:val="76777A21"/>
    <w:multiLevelType w:val="hybridMultilevel"/>
    <w:tmpl w:val="1D4AE352"/>
    <w:lvl w:ilvl="0" w:tplc="4BE85A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05A78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2FDA32F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296C9E74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3E4C766C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5" w:tplc="717C383E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plc="2EB05A30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7" w:tplc="47F61B2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8" w:tplc="0448B2E6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19A"/>
    <w:rsid w:val="007921C4"/>
    <w:rsid w:val="00D3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1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1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19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619A"/>
    <w:pPr>
      <w:ind w:left="232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3619A"/>
    <w:pPr>
      <w:spacing w:before="83"/>
      <w:ind w:left="2187" w:hanging="304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rsid w:val="00D3619A"/>
    <w:pPr>
      <w:ind w:left="371" w:hanging="140"/>
    </w:pPr>
  </w:style>
  <w:style w:type="paragraph" w:customStyle="1" w:styleId="TableParagraph">
    <w:name w:val="Table Paragraph"/>
    <w:basedOn w:val="a"/>
    <w:uiPriority w:val="1"/>
    <w:qFormat/>
    <w:rsid w:val="00D361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2</cp:revision>
  <cp:lastPrinted>2024-11-03T10:44:00Z</cp:lastPrinted>
  <dcterms:created xsi:type="dcterms:W3CDTF">2024-11-03T10:43:00Z</dcterms:created>
  <dcterms:modified xsi:type="dcterms:W3CDTF">2024-11-03T10:45:00Z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</Properties>
</file>